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587" w:rsidRDefault="00011587" w:rsidP="0001158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2DF6">
        <w:rPr>
          <w:rFonts w:ascii="Times New Roman" w:hAnsi="Times New Roman" w:cs="Times New Roman"/>
          <w:b/>
          <w:bCs/>
          <w:sz w:val="28"/>
          <w:szCs w:val="28"/>
        </w:rPr>
        <w:t>Aspectos físicos da Zona da Mata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D2DF6"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D2DF6">
        <w:rPr>
          <w:rFonts w:ascii="Times New Roman" w:hAnsi="Times New Roman" w:cs="Times New Roman"/>
          <w:b/>
          <w:bCs/>
          <w:sz w:val="28"/>
          <w:szCs w:val="28"/>
        </w:rPr>
        <w:t>Unidades Geomorfológicas</w:t>
      </w:r>
    </w:p>
    <w:p w:rsidR="00011587" w:rsidRPr="008A0C8F" w:rsidRDefault="00011587" w:rsidP="00011587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A0C8F">
        <w:rPr>
          <w:rFonts w:ascii="Times New Roman" w:hAnsi="Times New Roman" w:cs="Times New Roman"/>
          <w:bCs/>
          <w:sz w:val="24"/>
          <w:szCs w:val="24"/>
        </w:rPr>
        <w:t>Compreendendo o litoral, a parte leste do Estado, onde predominam as planícies litorâneas e os tabuleiros, como principais formas de relevo. A Mata Atlântica que existia foi praticamente substituída pela cana-de-açúcar. Possui um regime de chuvas geralmente abundantes, especialmente nos meses de março a julho, quando as chuvas são regulares.</w:t>
      </w:r>
    </w:p>
    <w:p w:rsidR="00011587" w:rsidRPr="00253EE3" w:rsidRDefault="00011587" w:rsidP="00011587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No litoral tropical úmido, dominam as seguintes Unidades</w:t>
      </w:r>
      <w:r w:rsidRPr="00253EE3">
        <w:rPr>
          <w:rFonts w:ascii="Times New Roman" w:hAnsi="Times New Roman" w:cs="Times New Roman"/>
          <w:bCs/>
          <w:sz w:val="24"/>
          <w:szCs w:val="24"/>
        </w:rPr>
        <w:t xml:space="preserve"> Geomorfológicas modeladas em rochas sedimentares:</w:t>
      </w:r>
    </w:p>
    <w:p w:rsidR="00011587" w:rsidRPr="00253EE3" w:rsidRDefault="00011587" w:rsidP="00011587">
      <w:pPr>
        <w:pStyle w:val="PargrafodaLista"/>
        <w:numPr>
          <w:ilvl w:val="0"/>
          <w:numId w:val="1"/>
        </w:numPr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EE3">
        <w:rPr>
          <w:rFonts w:ascii="Times New Roman" w:hAnsi="Times New Roman" w:cs="Times New Roman"/>
          <w:bCs/>
          <w:sz w:val="24"/>
          <w:szCs w:val="24"/>
        </w:rPr>
        <w:t>Baixada Litorânea (ou Planície Litorânea)</w:t>
      </w:r>
    </w:p>
    <w:p w:rsidR="00011587" w:rsidRPr="00253EE3" w:rsidRDefault="00011587" w:rsidP="00011587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EE3">
        <w:rPr>
          <w:rFonts w:ascii="Times New Roman" w:hAnsi="Times New Roman" w:cs="Times New Roman"/>
          <w:bCs/>
          <w:sz w:val="24"/>
          <w:szCs w:val="24"/>
        </w:rPr>
        <w:t>Praias</w:t>
      </w:r>
    </w:p>
    <w:p w:rsidR="00011587" w:rsidRPr="00110AA1" w:rsidRDefault="00011587" w:rsidP="00011587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0AA1">
        <w:rPr>
          <w:rFonts w:ascii="Times New Roman" w:hAnsi="Times New Roman" w:cs="Times New Roman"/>
          <w:bCs/>
          <w:sz w:val="24"/>
          <w:szCs w:val="24"/>
        </w:rPr>
        <w:t>Restingas</w:t>
      </w:r>
    </w:p>
    <w:p w:rsidR="00011587" w:rsidRPr="00110AA1" w:rsidRDefault="00011587" w:rsidP="00011587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0AA1">
        <w:rPr>
          <w:rFonts w:ascii="Times New Roman" w:hAnsi="Times New Roman" w:cs="Times New Roman"/>
          <w:bCs/>
          <w:sz w:val="24"/>
          <w:szCs w:val="24"/>
        </w:rPr>
        <w:t xml:space="preserve">Estuários </w:t>
      </w:r>
    </w:p>
    <w:p w:rsidR="00011587" w:rsidRPr="00110AA1" w:rsidRDefault="00011587" w:rsidP="00011587">
      <w:pPr>
        <w:pStyle w:val="PargrafodaLista"/>
        <w:numPr>
          <w:ilvl w:val="0"/>
          <w:numId w:val="1"/>
        </w:numPr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0AA1">
        <w:rPr>
          <w:rFonts w:ascii="Times New Roman" w:hAnsi="Times New Roman" w:cs="Times New Roman"/>
          <w:bCs/>
          <w:sz w:val="24"/>
          <w:szCs w:val="24"/>
        </w:rPr>
        <w:t>Baixo Planalto Costeiro (Tabuleiro)</w:t>
      </w:r>
    </w:p>
    <w:p w:rsidR="00011587" w:rsidRPr="00110AA1" w:rsidRDefault="00011587" w:rsidP="00011587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0AA1">
        <w:rPr>
          <w:rFonts w:ascii="Times New Roman" w:hAnsi="Times New Roman" w:cs="Times New Roman"/>
          <w:bCs/>
          <w:sz w:val="24"/>
          <w:szCs w:val="24"/>
        </w:rPr>
        <w:t xml:space="preserve">Falésias </w:t>
      </w:r>
    </w:p>
    <w:p w:rsidR="00011587" w:rsidRDefault="00011587" w:rsidP="00011587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0AA1">
        <w:rPr>
          <w:rFonts w:ascii="Times New Roman" w:hAnsi="Times New Roman" w:cs="Times New Roman"/>
          <w:bCs/>
          <w:sz w:val="24"/>
          <w:szCs w:val="24"/>
        </w:rPr>
        <w:t xml:space="preserve">Vales fluviais (Várzeas) </w:t>
      </w:r>
    </w:p>
    <w:p w:rsidR="00011587" w:rsidRDefault="00011587" w:rsidP="00011587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Na Baixada Litorânea, o trabalho do mar e dos rios durante o Quaternário deu origem às praias, às restingas e aos estuários.</w:t>
      </w:r>
    </w:p>
    <w:p w:rsidR="00011587" w:rsidRPr="00110AA1" w:rsidRDefault="00011587" w:rsidP="00011587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As praias da Paraíba são arenosas (Figura 2). Elas são estreitas no litoral sul, limitadas pelo Baixo Planalto que se aproxima muito do oceano, como a praia do Cabo Branco, Penha, entre outras, e são pouco mais amplas no litoral norte, onde o baixo planalto está mais afastado do oceano, como Lucena, Barra de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Mamanguape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Barra de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Camaratuba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etc.   </w:t>
      </w:r>
    </w:p>
    <w:p w:rsidR="00011587" w:rsidRDefault="00011587" w:rsidP="00011587">
      <w:pPr>
        <w:spacing w:line="240" w:lineRule="auto"/>
        <w:jc w:val="center"/>
        <w:rPr>
          <w:lang w:eastAsia="pt-BR"/>
        </w:rPr>
      </w:pPr>
      <w:r w:rsidRPr="007B16F6">
        <w:rPr>
          <w:lang w:eastAsia="pt-BR"/>
        </w:rP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5.6pt;height:274.85pt" o:ole="">
            <v:imagedata r:id="rId5" o:title=""/>
          </v:shape>
          <o:OLEObject Type="Embed" ProgID="PowerPoint.Slide.12" ShapeID="_x0000_i1025" DrawAspect="Content" ObjectID="_1369371203" r:id="rId6"/>
        </w:object>
      </w:r>
    </w:p>
    <w:p w:rsidR="00011587" w:rsidRDefault="00011587" w:rsidP="00011587">
      <w:pPr>
        <w:spacing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               Figura 2: Praias localizadas no litoral da Paraíba</w:t>
      </w:r>
    </w:p>
    <w:p w:rsidR="00011587" w:rsidRDefault="00011587" w:rsidP="00011587">
      <w:pPr>
        <w:spacing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               </w:t>
      </w:r>
      <w:r w:rsidRPr="00B413AD">
        <w:rPr>
          <w:rFonts w:ascii="Times New Roman" w:hAnsi="Times New Roman" w:cs="Times New Roman"/>
          <w:bCs/>
          <w:sz w:val="20"/>
          <w:szCs w:val="20"/>
        </w:rPr>
        <w:t>Fonte: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B413AD">
        <w:rPr>
          <w:rFonts w:ascii="Times New Roman" w:hAnsi="Times New Roman" w:cs="Times New Roman"/>
          <w:bCs/>
          <w:sz w:val="20"/>
          <w:szCs w:val="20"/>
        </w:rPr>
        <w:t xml:space="preserve">http://upload.wikimedia.org/wikipedia. Acesso em 07/06/2011 </w:t>
      </w:r>
    </w:p>
    <w:p w:rsidR="00011587" w:rsidRDefault="00011587" w:rsidP="0001158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95EF6">
        <w:rPr>
          <w:rFonts w:ascii="Times New Roman" w:hAnsi="Times New Roman" w:cs="Times New Roman"/>
          <w:b/>
          <w:bCs/>
          <w:sz w:val="24"/>
          <w:szCs w:val="24"/>
        </w:rPr>
        <w:lastRenderedPageBreak/>
        <w:t>Referências</w:t>
      </w:r>
    </w:p>
    <w:p w:rsidR="00011587" w:rsidRPr="00EE21FC" w:rsidRDefault="00011587" w:rsidP="00011587">
      <w:pPr>
        <w:jc w:val="both"/>
        <w:rPr>
          <w:rFonts w:ascii="Times New Roman" w:hAnsi="Times New Roman" w:cs="Times New Roman"/>
          <w:sz w:val="24"/>
          <w:szCs w:val="24"/>
        </w:rPr>
      </w:pPr>
      <w:r w:rsidRPr="00EE21FC">
        <w:rPr>
          <w:rFonts w:ascii="Times New Roman" w:hAnsi="Times New Roman" w:cs="Times New Roman"/>
          <w:sz w:val="24"/>
          <w:szCs w:val="24"/>
        </w:rPr>
        <w:t>RODRIGUEZ, Janete Lins. Atlas Escolar da Paraíba. João Pessoa: GRAFSET, 2002.</w:t>
      </w:r>
    </w:p>
    <w:p w:rsidR="00011587" w:rsidRPr="00EE21FC" w:rsidRDefault="00011587" w:rsidP="0001158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Disponível em &lt;http://www.infoescola.com/geografia/zona-da-mata&gt;. </w:t>
      </w:r>
      <w:r w:rsidRPr="00EE21FC">
        <w:rPr>
          <w:rFonts w:ascii="Times New Roman" w:hAnsi="Times New Roman" w:cs="Times New Roman"/>
          <w:sz w:val="24"/>
          <w:szCs w:val="24"/>
        </w:rPr>
        <w:t>Acesso em 02/06/2011</w:t>
      </w:r>
    </w:p>
    <w:p w:rsidR="00011587" w:rsidRPr="00EE21FC" w:rsidRDefault="00011587" w:rsidP="0001158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Disponível em &lt;</w:t>
      </w:r>
      <w:r w:rsidRPr="00EE21FC">
        <w:rPr>
          <w:rFonts w:ascii="Times New Roman" w:hAnsi="Times New Roman" w:cs="Times New Roman"/>
          <w:sz w:val="24"/>
          <w:szCs w:val="24"/>
        </w:rPr>
        <w:t>http://www.suapesquisa.com/.../</w:t>
      </w:r>
      <w:proofErr w:type="spellStart"/>
      <w:r w:rsidRPr="00EE21FC">
        <w:rPr>
          <w:rFonts w:ascii="Times New Roman" w:hAnsi="Times New Roman" w:cs="Times New Roman"/>
          <w:sz w:val="24"/>
          <w:szCs w:val="24"/>
        </w:rPr>
        <w:t>regiao_nordeste</w:t>
      </w:r>
      <w:proofErr w:type="spellEnd"/>
      <w:r>
        <w:rPr>
          <w:rFonts w:ascii="Times New Roman" w:hAnsi="Times New Roman" w:cs="Times New Roman"/>
          <w:sz w:val="24"/>
          <w:szCs w:val="24"/>
        </w:rPr>
        <w:t>&gt;</w:t>
      </w:r>
      <w:r w:rsidRPr="00EE21FC">
        <w:rPr>
          <w:rFonts w:ascii="Times New Roman" w:hAnsi="Times New Roman" w:cs="Times New Roman"/>
          <w:sz w:val="24"/>
          <w:szCs w:val="24"/>
        </w:rPr>
        <w:t>. Acesso em 02/06/2011</w:t>
      </w:r>
    </w:p>
    <w:p w:rsidR="00011587" w:rsidRDefault="00011587" w:rsidP="0001158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Disponível em &lt;</w:t>
      </w:r>
      <w:r w:rsidRPr="00EE21FC">
        <w:rPr>
          <w:rFonts w:ascii="Times New Roman" w:hAnsi="Times New Roman" w:cs="Times New Roman"/>
          <w:sz w:val="24"/>
          <w:szCs w:val="24"/>
        </w:rPr>
        <w:t>http://upload.wikimedia.org/wikipedia/commons/thumb/c/c7/Cabedelo-Foto_Aerea.jpg/300px-Cabedelo-Foto_Aerea.jpg</w:t>
      </w:r>
      <w:r>
        <w:rPr>
          <w:rFonts w:ascii="Times New Roman" w:hAnsi="Times New Roman" w:cs="Times New Roman"/>
          <w:sz w:val="24"/>
          <w:szCs w:val="24"/>
        </w:rPr>
        <w:t>&gt;</w:t>
      </w:r>
      <w:r w:rsidRPr="00EE21FC">
        <w:rPr>
          <w:rFonts w:ascii="Times New Roman" w:hAnsi="Times New Roman" w:cs="Times New Roman"/>
          <w:sz w:val="24"/>
          <w:szCs w:val="24"/>
        </w:rPr>
        <w:t>. Acesso em 07/02/2011</w:t>
      </w:r>
    </w:p>
    <w:p w:rsidR="00A867DE" w:rsidRDefault="00A867DE"/>
    <w:sectPr w:rsidR="00A867DE" w:rsidSect="00011587">
      <w:pgSz w:w="11906" w:h="16838"/>
      <w:pgMar w:top="1417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3E299D"/>
    <w:multiLevelType w:val="hybridMultilevel"/>
    <w:tmpl w:val="000E77D4"/>
    <w:lvl w:ilvl="0" w:tplc="0416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>
    <w:nsid w:val="42882B06"/>
    <w:multiLevelType w:val="hybridMultilevel"/>
    <w:tmpl w:val="84729AE0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7BD732EB"/>
    <w:multiLevelType w:val="hybridMultilevel"/>
    <w:tmpl w:val="0412A2BC"/>
    <w:lvl w:ilvl="0" w:tplc="0416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011587"/>
    <w:rsid w:val="00011587"/>
    <w:rsid w:val="0039411C"/>
    <w:rsid w:val="004C5820"/>
    <w:rsid w:val="005D2EA2"/>
    <w:rsid w:val="007F54DE"/>
    <w:rsid w:val="00893586"/>
    <w:rsid w:val="00A867DE"/>
    <w:rsid w:val="00B1142A"/>
    <w:rsid w:val="00BB6E29"/>
    <w:rsid w:val="00CD0343"/>
    <w:rsid w:val="00E964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158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1158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Slide_do_Microsoft_Office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269</Words>
  <Characters>1455</Characters>
  <Application>Microsoft Office Word</Application>
  <DocSecurity>0</DocSecurity>
  <Lines>12</Lines>
  <Paragraphs>3</Paragraphs>
  <ScaleCrop>false</ScaleCrop>
  <Company>N/A</Company>
  <LinksUpToDate>false</LinksUpToDate>
  <CharactersWithSpaces>1721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2011-06-12T11:04:00Z</dcterms:created>
  <dcterms:modified xsi:type="dcterms:W3CDTF">2011-06-12T11:07:00Z</dcterms:modified>
</cp:coreProperties>
</file>